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Организационные правила и оплата</w:t>
      </w:r>
    </w:p>
    <w:p>
      <w:r>
        <w:t>Психолог Галина Неронова · best4soul.ru</w:t>
      </w:r>
    </w:p>
    <w:p>
      <w:r>
        <w:t>Редакция от 24 октября 2026 года</w:t>
      </w:r>
    </w:p>
    <w:p>
      <w:r>
        <w:t>Правила относятся к индивидуальным консультациям взрослых онлайн у психолога Галины Нероновой. Информация сайта не является публичной офертой; индивидуальная оферта направляется после рассмотрения обращения и согласования условий.</w:t>
      </w:r>
    </w:p>
    <w:p>
      <w:pPr>
        <w:pStyle w:val="Heading1"/>
      </w:pPr>
      <w:r>
        <w:t>1 Запись и договор</w:t>
      </w:r>
    </w:p>
    <w:p>
      <w:r>
        <w:t>Клиент направляет обращение на info@best4soul.ru, в Telegram @best4soul или в ранее согласованный WhatsApp. Психолог рассматривает запрос и лично отвечает. Дата, время с часовым поясом и сервис видеосвязи согласовываются в переписке. Первоначальное обращение не является подтверждённой записью.</w:t>
      </w:r>
    </w:p>
    <w:p>
      <w:r>
        <w:t>Исполнитель — Михайлова Галина Владимировна, плательщик налога на профессиональный доход, работающая под профессиональным псевдонимом Галина Неронова. Почтовый адрес для корреспонденции предоставляется по запросу на info@best4soul.ru. До оплаты клиент получает индивидуальную оферту и счёт. Полная оплата в указанный срок означает акцепт направленной оферты; договор заключается с момента поступления оплаты. Договор охватывает период консультирования, последующие встречи назначаются и оплачиваются отдельно в его рамках.</w:t>
      </w:r>
    </w:p>
    <w:p>
      <w:pPr>
        <w:pStyle w:val="Heading1"/>
      </w:pPr>
      <w:r>
        <w:t>2 Стоимость и подготовка</w:t>
      </w:r>
    </w:p>
    <w:p>
      <w:r>
        <w:t>Одна сессия длится 55 минут и стоит 6 000 ₽. Сессия оплачивается накануне дня встречи в срок, указанный в счёте или сопроводительном письме. После оплаты направляется чек. Время закрепляется после поступления оплаты и подтверждения психолога. При неоплате в установленный срок предложение утрачивает силу, время не резервируется; новая запись согласовывается отдельно.</w:t>
      </w:r>
    </w:p>
    <w:p>
      <w:r>
        <w:t>Информированное согласие и отдельное согласие на обработку персональных данных подписываются один раз на период работы и направляются на info@best4soul.ru не позднее чем за 1 час до предварительно согласованного начала первой сессии. Индивидуальные сведения и способ подписания согласовываются заранее. Психолог подтверждает получение и проверяет документы. При отсутствии надлежащего оформления до начала встречи стороны согласовывают перенос или отмену с расчётом по разделу 4. Накануне встречи согласовываются ссылка и порядок подключения.</w:t>
      </w:r>
    </w:p>
    <w:p>
      <w:pPr>
        <w:pStyle w:val="Heading1"/>
      </w:pPr>
      <w:r>
        <w:t>3 Отмена и перенос</w:t>
      </w:r>
    </w:p>
    <w:p>
      <w:r>
        <w:t>Об отмене или переносе необходимо сообщить психологу не позднее чем за 24 часа до согласованного начала встречи. Новая дата и время действуют после подтверждения обеими сторонами. Обращение направляется по использованному каналу связи или на info@best4soul.ru; учитывается время отправки сообщения, а не время ответа психолога.</w:t>
      </w:r>
    </w:p>
    <w:p>
      <w:r>
        <w:t>При уведомлении не позднее чем за 24 часа перенос проводится без дополнительной платы; при отмене оплата возвращается полностью либо, по выбору клиента, засчитывается в счёт следующей встречи. Клиент вправе отказаться от услуги и позднее. Поздняя отмена сама по себе не означает, что консультация состоялась или вся оплата удерживается автоматически.</w:t>
      </w:r>
    </w:p>
    <w:p>
      <w:pPr>
        <w:pStyle w:val="Heading1"/>
      </w:pPr>
      <w:r>
        <w:t>4 Возвраты и неявка</w:t>
      </w:r>
    </w:p>
    <w:p>
      <w:r>
        <w:t>При позднем отказе до начала встречи возвращается оплата неоказанной услуги за вычетом фактически понесённых, документально подтверждённых расходов, непосредственно связанных с исполнением договора, если такие расходы есть и их удержание допускается законом. Фиксированный штраф за отмену и упущенный доход не объявляются фактическими расходами. По запросу клиент получает расчёт и подтверждающие документы.</w:t>
      </w:r>
    </w:p>
    <w:p>
      <w:r>
        <w:t>Для возврата достаточно сообщения на info@best4soul.ru или в согласованном канале с указанием встречи и платежа. При необходимости уточняются реквизиты. Возврат производится в течение 10 календарных дней с получения требования и достаточных сведений для перевода; это договорный срок, не ограничивающий права клиента по закону. Зачёт оплаты в следующую встречу производится только с согласия клиента.</w:t>
      </w:r>
    </w:p>
    <w:p>
      <w:r>
        <w:t>При неявке без сообщения психолог связывается с клиентом для выяснения обстоятельств. Сам факт пропуска не обозначается как проведённая консультация. Возможность переноса и окончательный расчёт определяются по фактическим обстоятельствам и применимым нормам закона; автоматическое удержание всей оплаты этими правилами не устанавливается.</w:t>
      </w:r>
    </w:p>
    <w:p>
      <w:pPr>
        <w:pStyle w:val="Heading1"/>
      </w:pPr>
      <w:r>
        <w:t>5 Опоздание и технические сбои</w:t>
      </w:r>
    </w:p>
    <w:p>
      <w:r>
        <w:t>Если клиент подключается позже, встреча обычно завершается в первоначально согласованное время; перенос или изменение продолжительности согласовываются отдельно. Расчёт учитывает фактические обстоятельства и обязательные нормы закона. При опоздании психолога продолжительность восполняется либо согласовывается перенос или соразмерный возврат.</w:t>
      </w:r>
    </w:p>
    <w:p>
      <w:r>
        <w:t>При сбое связи стороны связываются по организационному каналу и пробуют согласованный запасной способ. Если продолжить невозможно, согласовывается перенос оставшегося времени или расчёт за фактически оказанную часть. Неоказанная часть автоматически оказанной не считается.</w:t>
      </w:r>
    </w:p>
    <w:p>
      <w:pPr>
        <w:pStyle w:val="Heading1"/>
      </w:pPr>
      <w:r>
        <w:t>6 Отмена психологом и завершение работы</w:t>
      </w:r>
    </w:p>
    <w:p>
      <w:r>
        <w:t>Если встречу отменяет психолог, клиенту предлагается перенос без дополнительной платы либо полный возврат оплаты за несостоявшуюся встречу по выбору клиента. Это не ограничивает иных прав клиента, предусмотренных законом.</w:t>
      </w:r>
    </w:p>
    <w:p>
      <w:r>
        <w:t>Клиент вправе прекратить консультирование. Оплаченные, но неоказанные услуги рассчитываются по указанным правилам и закону. Завершение работы фиксируется перепиской. Изменения стоимости и условий обсуждаются до новой записи и оплаты; к уже согласованной встрече односторонне не применяются. Экстренная помощь через сайт, электронную почту и организационные сообщения не оказывается.</w:t>
      </w:r>
    </w:p>
    <w:sectPr w:rsidR="00FC693F" w:rsidRPr="0006063C" w:rsidSect="00034616">
      <w:pgSz w:w="11906" w:h="16838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Организационные правила и оплата</dc:title>
  <dc:subject/>
  <dc:creator>Галина Неронова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